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ffffff" w:val="clear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CHAMAMENTO PÚBLICO Nº 09/2024 - PARQUE LINEAR DO BIU</w:t>
      </w:r>
    </w:p>
    <w:p w:rsidR="00000000" w:rsidDel="00000000" w:rsidP="00000000" w:rsidRDefault="00000000" w:rsidRPr="00000000" w14:paraId="00000004">
      <w:pPr>
        <w:shd w:fill="ffffff" w:val="clear"/>
        <w:jc w:val="center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REDE MUNICIPAL DE PONTOS E PONTÕES DE CULTURA DE MACEIÓ - 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hd w:fill="ffffff" w:val="clear"/>
        <w:ind w:hanging="2"/>
        <w:jc w:val="center"/>
        <w:rPr>
          <w:rFonts w:ascii="Calibri" w:cs="Calibri" w:eastAsia="Calibri" w:hAnsi="Calibri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hd w:fill="ffffff" w:val="clear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CULTURA VIVA DO TAMANHO DO BRASIL!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hd w:fill="ffffff" w:val="clear"/>
        <w:ind w:hanging="2"/>
        <w:jc w:val="center"/>
        <w:rPr>
          <w:rFonts w:ascii="Calibri" w:cs="Calibri" w:eastAsia="Calibri" w:hAnsi="Calibri"/>
          <w:b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PREMIAÇÃO DE PONTOS E PONTÕES DE CULTURA</w:t>
      </w:r>
    </w:p>
    <w:p w:rsidR="00000000" w:rsidDel="00000000" w:rsidP="00000000" w:rsidRDefault="00000000" w:rsidRPr="00000000" w14:paraId="00000008">
      <w:pPr>
        <w:tabs>
          <w:tab w:val="left" w:leader="none" w:pos="7005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09">
      <w:pPr>
        <w:tabs>
          <w:tab w:val="center" w:leader="none" w:pos="0"/>
        </w:tabs>
        <w:spacing w:after="120" w:before="120" w:lineRule="auto"/>
        <w:ind w:hanging="2"/>
        <w:jc w:val="center"/>
        <w:rPr>
          <w:rFonts w:ascii="Calibri" w:cs="Calibri" w:eastAsia="Calibri" w:hAnsi="Calibri"/>
          <w:b w:val="1"/>
          <w:sz w:val="24"/>
          <w:szCs w:val="24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ANEXO 07 - FORMULÁRIO PARA PEDIDO DE RECURSO</w:t>
      </w:r>
    </w:p>
    <w:p w:rsidR="00000000" w:rsidDel="00000000" w:rsidP="00000000" w:rsidRDefault="00000000" w:rsidRPr="00000000" w14:paraId="0000000A">
      <w:pPr>
        <w:tabs>
          <w:tab w:val="center" w:leader="none" w:pos="0"/>
        </w:tabs>
        <w:spacing w:after="120" w:before="120" w:lineRule="auto"/>
        <w:ind w:hanging="2"/>
        <w:jc w:val="center"/>
        <w:rPr>
          <w:rFonts w:ascii="Calibri" w:cs="Calibri" w:eastAsia="Calibri" w:hAnsi="Calibri"/>
          <w:b w:val="1"/>
          <w:smallCaps w:val="1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u w:val="single"/>
          <w:rtl w:val="0"/>
        </w:rPr>
        <w:t xml:space="preserve">(ETAPA DE SELEÇÃO E ETAPA DE HABILITAÇÃO)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hd w:fill="ffffff" w:val="clear"/>
        <w:tabs>
          <w:tab w:val="left" w:leader="none" w:pos="567"/>
        </w:tabs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60.0" w:type="dxa"/>
        <w:jc w:val="left"/>
        <w:tblInd w:w="-6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440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4"/>
                <w:szCs w:val="24"/>
                <w:highlight w:val="white"/>
                <w:rtl w:val="0"/>
              </w:rPr>
              <w:t xml:space="preserve">Nome da Entidade ou coletivo Cultural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sz w:val="24"/>
                <w:szCs w:val="24"/>
                <w:highlight w:val="white"/>
                <w:rtl w:val="0"/>
              </w:rPr>
              <w:t xml:space="preserve">_______________________________________________________________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ind w:hanging="2"/>
              <w:jc w:val="both"/>
              <w:rPr>
                <w:rFonts w:ascii="Calibri" w:cs="Calibri" w:eastAsia="Calibri" w:hAnsi="Calibri"/>
                <w:sz w:val="24"/>
                <w:szCs w:val="24"/>
                <w:highlight w:val="whit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0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À Comissão de Seleção,</w:t>
      </w:r>
    </w:p>
    <w:p w:rsidR="00000000" w:rsidDel="00000000" w:rsidP="00000000" w:rsidRDefault="00000000" w:rsidRPr="00000000" w14:paraId="00000011">
      <w:pPr>
        <w:tabs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ab/>
        <w:t xml:space="preserve">Venho solicitar revisão do resultado da </w:t>
      </w:r>
      <w:r w:rsidDel="00000000" w:rsidR="00000000" w:rsidRPr="00000000">
        <w:rPr>
          <w:rFonts w:ascii="Calibri" w:cs="Calibri" w:eastAsia="Calibri" w:hAnsi="Calibri"/>
          <w:b w:val="1"/>
          <w:sz w:val="24"/>
          <w:szCs w:val="24"/>
          <w:rtl w:val="0"/>
        </w:rPr>
        <w:t xml:space="preserve">Etapa de </w:t>
      </w:r>
      <w:r w:rsidDel="00000000" w:rsidR="00000000" w:rsidRPr="00000000">
        <w:rPr>
          <w:rFonts w:ascii="Calibri" w:cs="Calibri" w:eastAsia="Calibri" w:hAnsi="Calibri"/>
          <w:b w:val="1"/>
          <w:color w:val="ff0000"/>
          <w:sz w:val="24"/>
          <w:szCs w:val="24"/>
          <w:rtl w:val="0"/>
        </w:rPr>
        <w:t xml:space="preserve">Seleção/Habilitação </w:t>
      </w: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pelos motivos abaixo:</w:t>
      </w:r>
    </w:p>
    <w:p w:rsidR="00000000" w:rsidDel="00000000" w:rsidP="00000000" w:rsidRDefault="00000000" w:rsidRPr="00000000" w14:paraId="00000012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 w:rsidR="00000000" w:rsidDel="00000000" w:rsidP="00000000" w:rsidRDefault="00000000" w:rsidRPr="00000000" w14:paraId="00000013">
      <w:pPr>
        <w:tabs>
          <w:tab w:val="left" w:leader="none" w:pos="0"/>
          <w:tab w:val="left" w:leader="none" w:pos="567"/>
        </w:tabs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Termos em que peço deferimento.</w:t>
      </w:r>
    </w:p>
    <w:p w:rsidR="00000000" w:rsidDel="00000000" w:rsidP="00000000" w:rsidRDefault="00000000" w:rsidRPr="00000000" w14:paraId="00000014">
      <w:pPr>
        <w:widowControl w:val="0"/>
        <w:spacing w:after="120" w:before="240" w:line="240" w:lineRule="auto"/>
        <w:ind w:hanging="2"/>
        <w:jc w:val="right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(Local e data) _____________________,________/_______/ 202_.</w:t>
      </w:r>
    </w:p>
    <w:p w:rsidR="00000000" w:rsidDel="00000000" w:rsidP="00000000" w:rsidRDefault="00000000" w:rsidRPr="00000000" w14:paraId="00000015">
      <w:pPr>
        <w:widowControl w:val="0"/>
        <w:spacing w:after="120" w:before="240" w:line="240" w:lineRule="auto"/>
        <w:ind w:hanging="2"/>
        <w:jc w:val="both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widowControl w:val="0"/>
        <w:spacing w:after="120" w:before="240"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____________________________________________________</w:t>
      </w:r>
    </w:p>
    <w:p w:rsidR="00000000" w:rsidDel="00000000" w:rsidP="00000000" w:rsidRDefault="00000000" w:rsidRPr="00000000" w14:paraId="00000017">
      <w:pPr>
        <w:widowControl w:val="0"/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Assinatura</w:t>
      </w:r>
    </w:p>
    <w:p w:rsidR="00000000" w:rsidDel="00000000" w:rsidP="00000000" w:rsidRDefault="00000000" w:rsidRPr="00000000" w14:paraId="00000018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color w:val="ff0000"/>
          <w:sz w:val="24"/>
          <w:szCs w:val="24"/>
          <w:rtl w:val="0"/>
        </w:rPr>
        <w:t xml:space="preserve">(Responsável Legal da Entidade Cultural)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240" w:lineRule="auto"/>
        <w:ind w:hanging="2"/>
        <w:jc w:val="center"/>
        <w:rPr>
          <w:rFonts w:ascii="Calibri" w:cs="Calibri" w:eastAsia="Calibri" w:hAnsi="Calibri"/>
          <w:sz w:val="24"/>
          <w:szCs w:val="24"/>
        </w:rPr>
      </w:pPr>
      <w:r w:rsidDel="00000000" w:rsidR="00000000" w:rsidRPr="00000000">
        <w:rPr>
          <w:rFonts w:ascii="Calibri" w:cs="Calibri" w:eastAsia="Calibri" w:hAnsi="Calibri"/>
          <w:sz w:val="24"/>
          <w:szCs w:val="24"/>
          <w:rtl w:val="0"/>
        </w:rPr>
        <w:t xml:space="preserve">NOME COMPLETO</w:t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7005"/>
        </w:tabs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tabs>
          <w:tab w:val="left" w:leader="none" w:pos="2220"/>
        </w:tabs>
        <w:rPr/>
      </w:pPr>
      <w:r w:rsidDel="00000000" w:rsidR="00000000" w:rsidRPr="00000000">
        <w:rPr>
          <w:rtl w:val="0"/>
        </w:rPr>
        <w:tab/>
      </w:r>
    </w:p>
    <w:p w:rsidR="00000000" w:rsidDel="00000000" w:rsidP="00000000" w:rsidRDefault="00000000" w:rsidRPr="00000000" w14:paraId="0000001D">
      <w:pPr>
        <w:tabs>
          <w:tab w:val="left" w:leader="none" w:pos="2220"/>
        </w:tabs>
        <w:rPr/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Calibri"/>
  <w:font w:name="Century Gothic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bookmarkStart w:colFirst="0" w:colLast="0" w:name="_heading=h.2grqrue" w:id="1"/>
    <w:bookmarkEnd w:id="1"/>
    <w:r w:rsidDel="00000000" w:rsidR="00000000" w:rsidRPr="00000000">
      <w:rPr>
        <w:rFonts w:ascii="Century Gothic" w:cs="Century Gothic" w:eastAsia="Century Gothic" w:hAnsi="Century Gothic"/>
        <w:b w:val="1"/>
        <w:sz w:val="18"/>
        <w:szCs w:val="18"/>
        <w:rtl w:val="0"/>
      </w:rPr>
      <w:t xml:space="preserve">SECRETARIA MUNICIPAL DE CULTURA E ECONOMIA CRIATIVA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0">
    <w:pPr>
      <w:tabs>
        <w:tab w:val="center" w:leader="none" w:pos="4252"/>
        <w:tab w:val="right" w:leader="none" w:pos="8504"/>
      </w:tabs>
      <w:spacing w:line="240" w:lineRule="auto"/>
      <w:jc w:val="center"/>
      <w:rPr/>
    </w:pPr>
    <w:r w:rsidDel="00000000" w:rsidR="00000000" w:rsidRPr="00000000">
      <w:rPr>
        <w:rFonts w:ascii="Century Gothic" w:cs="Century Gothic" w:eastAsia="Century Gothic" w:hAnsi="Century Gothic"/>
        <w:sz w:val="18"/>
        <w:szCs w:val="18"/>
        <w:rtl w:val="0"/>
      </w:rPr>
      <w:t xml:space="preserve">Rua Melo Morais, 59, Centro, Maceió/AL – CEP: 57020-330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  <w:tab w:val="left" w:leader="none" w:pos="1965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entury Gothic" w:cs="Century Gothic" w:eastAsia="Century Gothic" w:hAnsi="Century Gothic"/>
        <w:b w:val="0"/>
        <w:i w:val="0"/>
        <w:smallCaps w:val="0"/>
        <w:strike w:val="0"/>
        <w:color w:val="000000"/>
        <w:sz w:val="18"/>
        <w:szCs w:val="18"/>
        <w:u w:val="none"/>
        <w:shd w:fill="auto" w:val="clear"/>
        <w:vertAlign w:val="baseline"/>
        <w:rtl w:val="0"/>
      </w:rPr>
      <w:t xml:space="preserve">CNPJ: 50.791.658/0001-37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</w:t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1248475" cy="447926"/>
          <wp:effectExtent b="0" l="0" r="0" t="0"/>
          <wp:docPr id="43053220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48475" cy="44792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   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1257300</wp:posOffset>
          </wp:positionH>
          <wp:positionV relativeFrom="paragraph">
            <wp:posOffset>-95249</wp:posOffset>
          </wp:positionV>
          <wp:extent cx="4562475" cy="643255"/>
          <wp:effectExtent b="0" l="0" r="0" t="0"/>
          <wp:wrapNone/>
          <wp:docPr id="430532200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69069" l="0" r="0" t="8698"/>
                  <a:stretch>
                    <a:fillRect/>
                  </a:stretch>
                </pic:blipFill>
                <pic:spPr>
                  <a:xfrm>
                    <a:off x="0" y="0"/>
                    <a:ext cx="4562475" cy="643255"/>
                  </a:xfrm>
                  <a:prstGeom prst="rect"/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paragraph" w:styleId="Ttulo1">
    <w:name w:val="heading 1"/>
    <w:basedOn w:val="Normal"/>
    <w:next w:val="Normal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Cabealho">
    <w:name w:val="header"/>
    <w:basedOn w:val="Normal"/>
    <w:link w:val="CabealhoChar"/>
    <w:uiPriority w:val="99"/>
    <w:unhideWhenUsed w:val="1"/>
    <w:rsid w:val="009A6170"/>
    <w:pPr>
      <w:tabs>
        <w:tab w:val="center" w:pos="4252"/>
        <w:tab w:val="right" w:pos="8504"/>
      </w:tabs>
      <w:spacing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9A6170"/>
  </w:style>
  <w:style w:type="paragraph" w:styleId="Rodap">
    <w:name w:val="footer"/>
    <w:basedOn w:val="Normal"/>
    <w:link w:val="RodapChar"/>
    <w:uiPriority w:val="99"/>
    <w:unhideWhenUsed w:val="1"/>
    <w:rsid w:val="009A6170"/>
    <w:pPr>
      <w:tabs>
        <w:tab w:val="center" w:pos="4252"/>
        <w:tab w:val="right" w:pos="8504"/>
      </w:tabs>
      <w:spacing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9A6170"/>
  </w:style>
  <w:style w:type="character" w:styleId="Hyperlink">
    <w:name w:val="Hyperlink"/>
    <w:basedOn w:val="Fontepargpadro"/>
    <w:uiPriority w:val="99"/>
    <w:unhideWhenUsed w:val="1"/>
    <w:rsid w:val="00B97DB4"/>
    <w:rPr>
      <w:color w:val="0000ff"/>
      <w:u w:val="single"/>
    </w:rPr>
  </w:style>
  <w:style w:type="table" w:styleId="3" w:customStyle="1">
    <w:name w:val="3"/>
    <w:basedOn w:val="TableNormal"/>
    <w:rsid w:val="007A6B66"/>
    <w:pPr>
      <w:spacing w:line="240" w:lineRule="auto"/>
    </w:pPr>
    <w:rPr>
      <w:rFonts w:ascii="Calibri" w:cs="Calibri" w:eastAsia="Calibri" w:hAnsi="Calibri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enturyGothic-regular.ttf"/><Relationship Id="rId2" Type="http://schemas.openxmlformats.org/officeDocument/2006/relationships/font" Target="fonts/CenturyGothic-bold.ttf"/><Relationship Id="rId3" Type="http://schemas.openxmlformats.org/officeDocument/2006/relationships/font" Target="fonts/CenturyGothic-italic.ttf"/><Relationship Id="rId4" Type="http://schemas.openxmlformats.org/officeDocument/2006/relationships/font" Target="fonts/CenturyGothic-boldItalic.ttf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zkrZ0Vhxh+rg4DTCuy3x2ejadTQ==">CgMxLjAyCGguZ2pkZ3hzMgloLjJncnFydWU4AHIhMWdZVHkwTVBkNDZnMUtuMXlJR0REX1Z6YkI5ZFNDWENQ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2024-10-25T18:21:00Z</dcterms:created>
  <dc:creator>Farah</dc:creator>
</cp:coreProperties>
</file>